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6290"/>
        <w:gridCol w:w="3915"/>
      </w:tblGrid>
      <w:tr w:rsidR="008205A4" w:rsidRPr="00AD41EB" w:rsidTr="00AD41EB">
        <w:tc>
          <w:tcPr>
            <w:tcW w:w="6345" w:type="dxa"/>
          </w:tcPr>
          <w:p w:rsidR="008205A4" w:rsidRPr="00AD41EB" w:rsidRDefault="008205A4" w:rsidP="009954B7">
            <w:pPr>
              <w:rPr>
                <w:sz w:val="24"/>
                <w:szCs w:val="28"/>
              </w:rPr>
            </w:pPr>
          </w:p>
        </w:tc>
        <w:tc>
          <w:tcPr>
            <w:tcW w:w="3934" w:type="dxa"/>
          </w:tcPr>
          <w:p w:rsidR="008205A4" w:rsidRPr="00AD41EB" w:rsidRDefault="008205A4" w:rsidP="00995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Приложение </w:t>
            </w:r>
            <w:r w:rsidR="008938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№ </w:t>
            </w: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  <w:p w:rsidR="008205A4" w:rsidRPr="00AD41EB" w:rsidRDefault="008205A4" w:rsidP="00995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 решению Красноярского</w:t>
            </w:r>
          </w:p>
          <w:p w:rsidR="008205A4" w:rsidRPr="00AD41EB" w:rsidRDefault="008205A4" w:rsidP="00995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городского Совета депутатов</w:t>
            </w:r>
          </w:p>
          <w:p w:rsidR="008205A4" w:rsidRDefault="008205A4" w:rsidP="00BD4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  <w:r w:rsidR="00BD437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BD4371" w:rsidRPr="00BD437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27.05.2025 № В-96</w:t>
            </w:r>
          </w:p>
          <w:p w:rsidR="00BD4371" w:rsidRPr="00AD41EB" w:rsidRDefault="00BD4371" w:rsidP="00BD4371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</w:tbl>
    <w:p w:rsidR="00A14338" w:rsidRPr="008A293C" w:rsidRDefault="00A14338">
      <w:pPr>
        <w:rPr>
          <w:sz w:val="28"/>
          <w:szCs w:val="28"/>
        </w:rPr>
      </w:pPr>
    </w:p>
    <w:p w:rsidR="00525382" w:rsidRPr="00AD41EB" w:rsidRDefault="008205A4" w:rsidP="00A14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D41EB">
        <w:rPr>
          <w:rFonts w:ascii="Times New Roman" w:hAnsi="Times New Roman" w:cs="Times New Roman"/>
          <w:sz w:val="24"/>
          <w:szCs w:val="28"/>
        </w:rPr>
        <w:t xml:space="preserve">Исполнение бюджета города по источникам финансирования дефицита </w:t>
      </w:r>
    </w:p>
    <w:p w:rsidR="00525382" w:rsidRPr="00AD41EB" w:rsidRDefault="008205A4" w:rsidP="00A14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D41EB">
        <w:rPr>
          <w:rFonts w:ascii="Times New Roman" w:hAnsi="Times New Roman" w:cs="Times New Roman"/>
          <w:sz w:val="24"/>
          <w:szCs w:val="28"/>
        </w:rPr>
        <w:t>бюджета города за 20</w:t>
      </w:r>
      <w:r w:rsidR="00525382" w:rsidRPr="00AD41EB">
        <w:rPr>
          <w:rFonts w:ascii="Times New Roman" w:hAnsi="Times New Roman" w:cs="Times New Roman"/>
          <w:sz w:val="24"/>
          <w:szCs w:val="28"/>
        </w:rPr>
        <w:t>2</w:t>
      </w:r>
      <w:r w:rsidR="002F371F">
        <w:rPr>
          <w:rFonts w:ascii="Times New Roman" w:hAnsi="Times New Roman" w:cs="Times New Roman"/>
          <w:sz w:val="24"/>
          <w:szCs w:val="28"/>
        </w:rPr>
        <w:t>4</w:t>
      </w:r>
      <w:r w:rsidRPr="00AD41EB">
        <w:rPr>
          <w:rFonts w:ascii="Times New Roman" w:hAnsi="Times New Roman" w:cs="Times New Roman"/>
          <w:sz w:val="24"/>
          <w:szCs w:val="28"/>
        </w:rPr>
        <w:t xml:space="preserve"> год по кодам классификации источников </w:t>
      </w:r>
    </w:p>
    <w:p w:rsidR="008205A4" w:rsidRPr="00AD41EB" w:rsidRDefault="008205A4" w:rsidP="00A14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D41EB">
        <w:rPr>
          <w:rFonts w:ascii="Times New Roman" w:hAnsi="Times New Roman" w:cs="Times New Roman"/>
          <w:sz w:val="24"/>
          <w:szCs w:val="28"/>
        </w:rPr>
        <w:t>финансирования дефицитов</w:t>
      </w:r>
      <w:r w:rsidR="00F55F03" w:rsidRPr="00AD41EB">
        <w:rPr>
          <w:rFonts w:ascii="Times New Roman" w:hAnsi="Times New Roman" w:cs="Times New Roman"/>
          <w:sz w:val="24"/>
          <w:szCs w:val="28"/>
        </w:rPr>
        <w:t xml:space="preserve"> бюджетов</w:t>
      </w:r>
    </w:p>
    <w:p w:rsidR="00A14338" w:rsidRPr="008A293C" w:rsidRDefault="00A14338" w:rsidP="00A14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2" w:type="dxa"/>
        <w:tblInd w:w="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0"/>
        <w:gridCol w:w="3119"/>
        <w:gridCol w:w="4252"/>
        <w:gridCol w:w="1701"/>
      </w:tblGrid>
      <w:tr w:rsidR="00A14338" w:rsidRPr="009E7A60" w:rsidTr="00411809">
        <w:trPr>
          <w:trHeight w:val="559"/>
        </w:trPr>
        <w:tc>
          <w:tcPr>
            <w:tcW w:w="850" w:type="dxa"/>
            <w:vAlign w:val="center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3119" w:type="dxa"/>
            <w:vAlign w:val="center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252" w:type="dxa"/>
            <w:vAlign w:val="center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источника</w:t>
            </w:r>
          </w:p>
        </w:tc>
        <w:tc>
          <w:tcPr>
            <w:tcW w:w="1701" w:type="dxa"/>
            <w:vAlign w:val="center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Исполнено,</w:t>
            </w:r>
          </w:p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</w:p>
        </w:tc>
      </w:tr>
      <w:tr w:rsidR="00A14338" w:rsidRPr="009E7A60" w:rsidTr="00411809">
        <w:trPr>
          <w:trHeight w:val="252"/>
        </w:trPr>
        <w:tc>
          <w:tcPr>
            <w:tcW w:w="850" w:type="dxa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904 01 01 00 00 00 0000 000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-715 732,75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904 01 01 00 00 00 0000 700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904 01 01 00 00 04 0000 710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904 01 01 00 00 00 0000 800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815 732,75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904 01 01 00 00 04 0000 810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815 732,75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-750 000,00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904 01 02 00 00 00 0000 700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3 850 000,00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904 01 02 00 00 04 0000 710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3 850 000,00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904 01 02 00 00 00 0000 800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4 600 000,00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904 01 02 00 00 04 0000 810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4 600 000,00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904 01 03 01 00 00 0000 700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2 546 000,00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904 01 03 01 00 04 0000 710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2 546 000,00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904 01 03 01 00 00 0000 800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2 546 000,00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904 01 03 01 00 04 0000 810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2 546 000,00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-1 012 428,87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904 01 05 00 00 00 0000 500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-90 706 529,02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904 01 05 02 00 00 0000 500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-90 706 529,02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904 01 05 02 01 00 0000 510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-90 706 529,02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904 01 05 02 01 04 0000 510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  бюджетов</w:t>
            </w:r>
            <w:proofErr w:type="gramEnd"/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-90 706 529,02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904 01 05 00 00 00 0000 600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89 694 100,15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904 01 05 02 00 00 0000 600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89 694 100,15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904 01 05 02 01 00 0000 610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89 694 100,15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904 01 05 02 01 04 0000 610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89 694 100,15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401 150,07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904 01 06 10 00 00 0000 000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401 150,07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904 01 06 10 02 00 0000 500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финансовых активов в государственной (муниципальной) собственности за счет средств организаций, лицевые счета которым </w:t>
            </w: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401 150,07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904 01 06 10 02 04 0000 550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401 150,07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-2 077 011,55</w:t>
            </w:r>
          </w:p>
        </w:tc>
      </w:tr>
    </w:tbl>
    <w:p w:rsidR="008205A4" w:rsidRPr="008205A4" w:rsidRDefault="008205A4" w:rsidP="008205A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205A4" w:rsidRPr="008205A4" w:rsidSect="007220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09" w:gutter="0"/>
      <w:pgNumType w:start="2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93C" w:rsidRDefault="008A293C" w:rsidP="008A293C">
      <w:pPr>
        <w:spacing w:after="0" w:line="240" w:lineRule="auto"/>
      </w:pPr>
      <w:r>
        <w:separator/>
      </w:r>
    </w:p>
  </w:endnote>
  <w:endnote w:type="continuationSeparator" w:id="0">
    <w:p w:rsidR="008A293C" w:rsidRDefault="008A293C" w:rsidP="008A2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F94" w:rsidRDefault="00052F9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F94" w:rsidRDefault="00052F9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F94" w:rsidRDefault="00052F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93C" w:rsidRDefault="008A293C" w:rsidP="008A293C">
      <w:pPr>
        <w:spacing w:after="0" w:line="240" w:lineRule="auto"/>
      </w:pPr>
      <w:r>
        <w:separator/>
      </w:r>
    </w:p>
  </w:footnote>
  <w:footnote w:type="continuationSeparator" w:id="0">
    <w:p w:rsidR="008A293C" w:rsidRDefault="008A293C" w:rsidP="008A2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F94" w:rsidRDefault="00052F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40870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bookmarkStart w:id="0" w:name="_GoBack" w:displacedByCustomXml="prev"/>
      <w:p w:rsidR="008A293C" w:rsidRPr="00052F94" w:rsidRDefault="008A293C">
        <w:pPr>
          <w:pStyle w:val="a3"/>
          <w:jc w:val="center"/>
          <w:rPr>
            <w:rFonts w:ascii="Times New Roman" w:hAnsi="Times New Roman" w:cs="Times New Roman"/>
          </w:rPr>
        </w:pPr>
        <w:r w:rsidRPr="00052F94">
          <w:rPr>
            <w:rFonts w:ascii="Times New Roman" w:hAnsi="Times New Roman" w:cs="Times New Roman"/>
          </w:rPr>
          <w:fldChar w:fldCharType="begin"/>
        </w:r>
        <w:r w:rsidRPr="00052F94">
          <w:rPr>
            <w:rFonts w:ascii="Times New Roman" w:hAnsi="Times New Roman" w:cs="Times New Roman"/>
          </w:rPr>
          <w:instrText>PAGE   \* MERGEFORMAT</w:instrText>
        </w:r>
        <w:r w:rsidRPr="00052F94">
          <w:rPr>
            <w:rFonts w:ascii="Times New Roman" w:hAnsi="Times New Roman" w:cs="Times New Roman"/>
          </w:rPr>
          <w:fldChar w:fldCharType="separate"/>
        </w:r>
        <w:r w:rsidR="00052F94">
          <w:rPr>
            <w:rFonts w:ascii="Times New Roman" w:hAnsi="Times New Roman" w:cs="Times New Roman"/>
            <w:noProof/>
          </w:rPr>
          <w:t>208</w:t>
        </w:r>
        <w:r w:rsidRPr="00052F94">
          <w:rPr>
            <w:rFonts w:ascii="Times New Roman" w:hAnsi="Times New Roman" w:cs="Times New Roman"/>
          </w:rPr>
          <w:fldChar w:fldCharType="end"/>
        </w:r>
      </w:p>
    </w:sdtContent>
  </w:sdt>
  <w:bookmarkEnd w:id="0"/>
  <w:p w:rsidR="008A293C" w:rsidRDefault="008A29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F94" w:rsidRDefault="00052F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361"/>
    <w:rsid w:val="00052F94"/>
    <w:rsid w:val="000976C3"/>
    <w:rsid w:val="000B61D5"/>
    <w:rsid w:val="0015538D"/>
    <w:rsid w:val="002740C1"/>
    <w:rsid w:val="002F207C"/>
    <w:rsid w:val="002F371F"/>
    <w:rsid w:val="003D288F"/>
    <w:rsid w:val="00411809"/>
    <w:rsid w:val="00525382"/>
    <w:rsid w:val="005320A2"/>
    <w:rsid w:val="00705A82"/>
    <w:rsid w:val="0072205C"/>
    <w:rsid w:val="00732148"/>
    <w:rsid w:val="00761698"/>
    <w:rsid w:val="007A7288"/>
    <w:rsid w:val="007B7160"/>
    <w:rsid w:val="007F4361"/>
    <w:rsid w:val="008205A4"/>
    <w:rsid w:val="00832AAE"/>
    <w:rsid w:val="00850196"/>
    <w:rsid w:val="008938CD"/>
    <w:rsid w:val="008A293C"/>
    <w:rsid w:val="00904A68"/>
    <w:rsid w:val="00990927"/>
    <w:rsid w:val="009E7A60"/>
    <w:rsid w:val="00A00BB7"/>
    <w:rsid w:val="00A14338"/>
    <w:rsid w:val="00AA00C6"/>
    <w:rsid w:val="00AD41EB"/>
    <w:rsid w:val="00B87B0F"/>
    <w:rsid w:val="00BB59B2"/>
    <w:rsid w:val="00BD4371"/>
    <w:rsid w:val="00C51853"/>
    <w:rsid w:val="00CC4035"/>
    <w:rsid w:val="00DC2563"/>
    <w:rsid w:val="00DC67AB"/>
    <w:rsid w:val="00E4755B"/>
    <w:rsid w:val="00F55F03"/>
    <w:rsid w:val="00F7201F"/>
    <w:rsid w:val="00FF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1AAC34-00FE-422C-A4F0-44D52C3CA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2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293C"/>
  </w:style>
  <w:style w:type="paragraph" w:styleId="a5">
    <w:name w:val="footer"/>
    <w:basedOn w:val="a"/>
    <w:link w:val="a6"/>
    <w:uiPriority w:val="99"/>
    <w:unhideWhenUsed/>
    <w:rsid w:val="008A2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29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7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Маньшина Оксана Валериевна</dc:creator>
  <cp:keywords/>
  <dc:description/>
  <cp:lastModifiedBy>Никитенко Людмила Анатольевна</cp:lastModifiedBy>
  <cp:revision>4</cp:revision>
  <dcterms:created xsi:type="dcterms:W3CDTF">2025-05-23T02:15:00Z</dcterms:created>
  <dcterms:modified xsi:type="dcterms:W3CDTF">2025-05-28T01:56:00Z</dcterms:modified>
</cp:coreProperties>
</file>